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0E79" w14:textId="56721419" w:rsidR="00754201" w:rsidRDefault="00754201" w:rsidP="00754201">
      <w:pPr>
        <w:rPr>
          <w:b/>
          <w:bCs/>
        </w:rPr>
      </w:pPr>
      <w:r>
        <w:rPr>
          <w:b/>
          <w:bCs/>
        </w:rPr>
        <w:t xml:space="preserve">CANP Sacramento Chapter Meeting Agenda – </w:t>
      </w:r>
      <w:r>
        <w:rPr>
          <w:b/>
          <w:bCs/>
        </w:rPr>
        <w:t>March 9</w:t>
      </w:r>
      <w:r>
        <w:rPr>
          <w:b/>
          <w:bCs/>
        </w:rPr>
        <w:t>, 2022</w:t>
      </w:r>
    </w:p>
    <w:p w14:paraId="11A7ED02" w14:textId="23050712" w:rsidR="00754201" w:rsidRDefault="00F72D36" w:rsidP="00754201">
      <w:pPr>
        <w:rPr>
          <w:b/>
          <w:bCs/>
        </w:rPr>
      </w:pPr>
      <w:proofErr w:type="spellStart"/>
      <w:r>
        <w:rPr>
          <w:b/>
          <w:bCs/>
        </w:rPr>
        <w:t>Piatti’s</w:t>
      </w:r>
      <w:proofErr w:type="spellEnd"/>
      <w:r w:rsidR="00754201">
        <w:rPr>
          <w:b/>
          <w:bCs/>
        </w:rPr>
        <w:t xml:space="preserve"> 6:00 PM</w:t>
      </w:r>
    </w:p>
    <w:p w14:paraId="723C3047" w14:textId="2A7BEEDF" w:rsidR="00754201" w:rsidRDefault="00754201" w:rsidP="00754201">
      <w:pPr>
        <w:pStyle w:val="ListParagraph"/>
        <w:numPr>
          <w:ilvl w:val="0"/>
          <w:numId w:val="1"/>
        </w:numPr>
      </w:pPr>
      <w:r>
        <w:t>Call to order 6:1</w:t>
      </w:r>
      <w:r w:rsidR="00F72D36">
        <w:t>1</w:t>
      </w:r>
      <w:r>
        <w:t xml:space="preserve"> PM</w:t>
      </w:r>
    </w:p>
    <w:p w14:paraId="0A1509BC" w14:textId="77777777" w:rsidR="00754201" w:rsidRDefault="00754201" w:rsidP="00754201">
      <w:pPr>
        <w:pStyle w:val="ListParagraph"/>
        <w:numPr>
          <w:ilvl w:val="0"/>
          <w:numId w:val="1"/>
        </w:numPr>
      </w:pPr>
      <w:r>
        <w:t>Introduction to Board Members</w:t>
      </w:r>
    </w:p>
    <w:p w14:paraId="6423212D" w14:textId="77777777" w:rsidR="00754201" w:rsidRPr="00A609FB" w:rsidRDefault="00754201" w:rsidP="00754201">
      <w:pPr>
        <w:pStyle w:val="ListParagraph"/>
        <w:numPr>
          <w:ilvl w:val="1"/>
          <w:numId w:val="1"/>
        </w:numPr>
      </w:pPr>
      <w:r>
        <w:t xml:space="preserve">President - Jeff Souza </w:t>
      </w:r>
      <w:r>
        <w:rPr>
          <w:i/>
          <w:iCs/>
        </w:rPr>
        <w:t>present</w:t>
      </w:r>
    </w:p>
    <w:p w14:paraId="32BC97CF" w14:textId="77777777" w:rsidR="00754201" w:rsidRPr="00A609FB" w:rsidRDefault="00754201" w:rsidP="00754201">
      <w:pPr>
        <w:pStyle w:val="ListParagraph"/>
        <w:numPr>
          <w:ilvl w:val="1"/>
          <w:numId w:val="1"/>
        </w:numPr>
      </w:pPr>
      <w:r>
        <w:t xml:space="preserve">President elect - Lars </w:t>
      </w:r>
      <w:proofErr w:type="spellStart"/>
      <w:r>
        <w:t>Gjerde</w:t>
      </w:r>
      <w:proofErr w:type="spellEnd"/>
      <w:r>
        <w:t xml:space="preserve"> </w:t>
      </w:r>
      <w:r>
        <w:rPr>
          <w:i/>
          <w:iCs/>
        </w:rPr>
        <w:t>present</w:t>
      </w:r>
    </w:p>
    <w:p w14:paraId="0818BF96" w14:textId="6933C8AF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Immediate Past President – Gordon Worley </w:t>
      </w:r>
      <w:r w:rsidR="00F72D36">
        <w:rPr>
          <w:i/>
          <w:iCs/>
        </w:rPr>
        <w:t>present</w:t>
      </w:r>
    </w:p>
    <w:p w14:paraId="387A99BC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Secretary - Kristen Lake </w:t>
      </w:r>
      <w:r>
        <w:rPr>
          <w:i/>
          <w:iCs/>
        </w:rPr>
        <w:t>present</w:t>
      </w:r>
    </w:p>
    <w:p w14:paraId="52689CA2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VP of Finance - Pamela Wyman </w:t>
      </w:r>
      <w:r>
        <w:rPr>
          <w:i/>
          <w:iCs/>
        </w:rPr>
        <w:t>present</w:t>
      </w:r>
    </w:p>
    <w:p w14:paraId="124DDCCE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Education – Maria </w:t>
      </w:r>
      <w:proofErr w:type="spellStart"/>
      <w:r>
        <w:t>Shimzu</w:t>
      </w:r>
      <w:proofErr w:type="spellEnd"/>
      <w:r>
        <w:t xml:space="preserve"> and Tricia Wagner </w:t>
      </w:r>
    </w:p>
    <w:p w14:paraId="501C782B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>Membership – Gail Burmeister</w:t>
      </w:r>
    </w:p>
    <w:p w14:paraId="6F3ADF56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Legislative Liaison – Karla </w:t>
      </w:r>
      <w:proofErr w:type="spellStart"/>
      <w:r>
        <w:t>Perisho</w:t>
      </w:r>
      <w:proofErr w:type="spellEnd"/>
    </w:p>
    <w:p w14:paraId="4096DEA7" w14:textId="02A6DC16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Marketing and Communication – Jan </w:t>
      </w:r>
      <w:proofErr w:type="spellStart"/>
      <w:r>
        <w:t>Bartuska</w:t>
      </w:r>
      <w:proofErr w:type="spellEnd"/>
      <w:r>
        <w:t xml:space="preserve"> </w:t>
      </w:r>
    </w:p>
    <w:p w14:paraId="76E8829C" w14:textId="7E080BDA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Scholarship Chair – Julie </w:t>
      </w:r>
      <w:proofErr w:type="spellStart"/>
      <w:r>
        <w:t>Hettig</w:t>
      </w:r>
      <w:proofErr w:type="spellEnd"/>
      <w:r>
        <w:t xml:space="preserve"> </w:t>
      </w:r>
      <w:r w:rsidR="00F72D36">
        <w:rPr>
          <w:i/>
          <w:iCs/>
        </w:rPr>
        <w:t>present</w:t>
      </w:r>
    </w:p>
    <w:p w14:paraId="50E7819F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Student reps </w:t>
      </w:r>
    </w:p>
    <w:p w14:paraId="5C64A0C7" w14:textId="77777777" w:rsidR="00754201" w:rsidRDefault="00754201" w:rsidP="00754201">
      <w:pPr>
        <w:pStyle w:val="ListParagraph"/>
        <w:numPr>
          <w:ilvl w:val="2"/>
          <w:numId w:val="1"/>
        </w:numPr>
      </w:pPr>
      <w:r>
        <w:t xml:space="preserve">Heather </w:t>
      </w:r>
      <w:proofErr w:type="spellStart"/>
      <w:r>
        <w:t>Rosdail</w:t>
      </w:r>
      <w:proofErr w:type="spellEnd"/>
      <w:r>
        <w:t>, Herzig University</w:t>
      </w:r>
    </w:p>
    <w:p w14:paraId="1B78E157" w14:textId="77777777" w:rsidR="00754201" w:rsidRDefault="00754201" w:rsidP="00754201">
      <w:pPr>
        <w:pStyle w:val="ListParagraph"/>
        <w:numPr>
          <w:ilvl w:val="2"/>
          <w:numId w:val="1"/>
        </w:numPr>
      </w:pPr>
      <w:r>
        <w:t xml:space="preserve">Christina </w:t>
      </w:r>
      <w:proofErr w:type="spellStart"/>
      <w:r>
        <w:t>Malinis</w:t>
      </w:r>
      <w:proofErr w:type="spellEnd"/>
      <w:r>
        <w:t>, George Washington University</w:t>
      </w:r>
    </w:p>
    <w:p w14:paraId="0769816E" w14:textId="77777777" w:rsidR="00754201" w:rsidRDefault="00754201" w:rsidP="00754201">
      <w:pPr>
        <w:pStyle w:val="ListParagraph"/>
        <w:numPr>
          <w:ilvl w:val="2"/>
          <w:numId w:val="1"/>
        </w:numPr>
      </w:pPr>
      <w:r>
        <w:t xml:space="preserve">Jennifer Stein, UCD Betty Irene Moore </w:t>
      </w:r>
      <w:r>
        <w:rPr>
          <w:i/>
          <w:iCs/>
        </w:rPr>
        <w:t>present</w:t>
      </w:r>
    </w:p>
    <w:p w14:paraId="7596FCA0" w14:textId="77777777" w:rsidR="00754201" w:rsidRDefault="00754201" w:rsidP="00754201">
      <w:pPr>
        <w:pStyle w:val="ListParagraph"/>
        <w:numPr>
          <w:ilvl w:val="0"/>
          <w:numId w:val="1"/>
        </w:numPr>
      </w:pPr>
      <w:r>
        <w:t xml:space="preserve">Introduction to New Members and Guests </w:t>
      </w:r>
    </w:p>
    <w:p w14:paraId="3C6671A6" w14:textId="77777777" w:rsidR="00754201" w:rsidRDefault="00754201" w:rsidP="00754201">
      <w:pPr>
        <w:pStyle w:val="ListParagraph"/>
        <w:numPr>
          <w:ilvl w:val="0"/>
          <w:numId w:val="1"/>
        </w:numPr>
      </w:pPr>
      <w:r>
        <w:t>Old Business</w:t>
      </w:r>
    </w:p>
    <w:p w14:paraId="4122B9F5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AB 890 implementation </w:t>
      </w:r>
      <w:r>
        <w:rPr>
          <w:i/>
          <w:iCs/>
        </w:rPr>
        <w:t xml:space="preserve">Alexa present on Zoom. Needs HCCP co-chair. AB1852 clean up AB890, including grandparenting language. Working on language that NPs don’t do deep sedation. SB1375 by Tony Adkin, we are asked to be organizational sponsors, Wood is co-sponsor. It is a scope of practice bill. Allows early abortions without supervising physician. Also clarifies transition to practice on applies to new grads. 1375 took grandparenting out of BRNs hands, will not be a statute. BRN overall relieved to have out of hands. Health Policy and Practice Committees looking for a new chair. </w:t>
      </w:r>
    </w:p>
    <w:p w14:paraId="6C44BEDF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Lobby Day Tuesday May 3, 2022 </w:t>
      </w:r>
      <w:r>
        <w:rPr>
          <w:i/>
          <w:iCs/>
        </w:rPr>
        <w:t>Starting in AM, discuss bills to educate about. Encouraged members to sign up.</w:t>
      </w:r>
    </w:p>
    <w:p w14:paraId="245B6D2B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Delegates and Alternate delegates </w:t>
      </w:r>
      <w:proofErr w:type="spellStart"/>
      <w:r>
        <w:rPr>
          <w:i/>
          <w:iCs/>
        </w:rPr>
        <w:t>Delegates</w:t>
      </w:r>
      <w:proofErr w:type="spellEnd"/>
      <w:r>
        <w:rPr>
          <w:i/>
          <w:iCs/>
        </w:rPr>
        <w:t xml:space="preserve"> help decide policy for CANP</w:t>
      </w:r>
    </w:p>
    <w:p w14:paraId="6277E3B6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>Annual conference: March 31-April 3, Pasadena Convention Center</w:t>
      </w:r>
    </w:p>
    <w:p w14:paraId="2C6795D5" w14:textId="77777777" w:rsidR="00754201" w:rsidRDefault="00754201" w:rsidP="00754201">
      <w:pPr>
        <w:pStyle w:val="ListParagraph"/>
        <w:numPr>
          <w:ilvl w:val="0"/>
          <w:numId w:val="1"/>
        </w:numPr>
      </w:pPr>
      <w:r>
        <w:t>New Business</w:t>
      </w:r>
    </w:p>
    <w:p w14:paraId="1CEBE89E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>New business to discuss</w:t>
      </w:r>
    </w:p>
    <w:p w14:paraId="2147BFE1" w14:textId="77777777" w:rsidR="00754201" w:rsidRDefault="00754201" w:rsidP="00754201">
      <w:pPr>
        <w:pStyle w:val="ListParagraph"/>
        <w:numPr>
          <w:ilvl w:val="0"/>
          <w:numId w:val="1"/>
        </w:numPr>
      </w:pPr>
      <w:r>
        <w:t>Committee reports</w:t>
      </w:r>
    </w:p>
    <w:p w14:paraId="5898E358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Finance </w:t>
      </w:r>
    </w:p>
    <w:p w14:paraId="7C56812E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Marketing and Communications </w:t>
      </w:r>
      <w:r>
        <w:rPr>
          <w:i/>
          <w:iCs/>
        </w:rPr>
        <w:t>encouraged people to read the newsletter</w:t>
      </w:r>
    </w:p>
    <w:p w14:paraId="1DA6B63A" w14:textId="0B217D21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Scholarship </w:t>
      </w:r>
      <w:r>
        <w:rPr>
          <w:i/>
          <w:iCs/>
        </w:rPr>
        <w:t xml:space="preserve">just sent an email to 3 </w:t>
      </w:r>
      <w:r w:rsidR="00F72D36">
        <w:rPr>
          <w:i/>
          <w:iCs/>
        </w:rPr>
        <w:t>awardees</w:t>
      </w:r>
      <w:r>
        <w:rPr>
          <w:i/>
          <w:iCs/>
        </w:rPr>
        <w:t xml:space="preserve"> </w:t>
      </w:r>
    </w:p>
    <w:p w14:paraId="1FA993EF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Education </w:t>
      </w:r>
    </w:p>
    <w:p w14:paraId="479CE887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Membership </w:t>
      </w:r>
    </w:p>
    <w:p w14:paraId="69915F6D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Secretary </w:t>
      </w:r>
      <w:r>
        <w:rPr>
          <w:i/>
          <w:iCs/>
        </w:rPr>
        <w:t>BOD meeting minutes from last 2 BOD meetings posted</w:t>
      </w:r>
    </w:p>
    <w:p w14:paraId="0906D761" w14:textId="77777777" w:rsidR="00754201" w:rsidRDefault="00754201" w:rsidP="00754201">
      <w:pPr>
        <w:pStyle w:val="ListParagraph"/>
        <w:numPr>
          <w:ilvl w:val="1"/>
          <w:numId w:val="1"/>
        </w:numPr>
      </w:pPr>
      <w:r>
        <w:t xml:space="preserve">Student Representatives </w:t>
      </w:r>
    </w:p>
    <w:p w14:paraId="6681649A" w14:textId="77777777" w:rsidR="00754201" w:rsidRDefault="00754201" w:rsidP="00754201">
      <w:r>
        <w:t>Adjourn: 7:43 PM</w:t>
      </w:r>
    </w:p>
    <w:p w14:paraId="0B400B2D" w14:textId="190F1BE1" w:rsidR="00403360" w:rsidRDefault="00F72D36"/>
    <w:sectPr w:rsidR="00403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6654"/>
    <w:multiLevelType w:val="hybridMultilevel"/>
    <w:tmpl w:val="6BA0645C"/>
    <w:lvl w:ilvl="0" w:tplc="B0066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32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92"/>
    <w:rsid w:val="00173FDD"/>
    <w:rsid w:val="00387CEA"/>
    <w:rsid w:val="00532C72"/>
    <w:rsid w:val="00594B0C"/>
    <w:rsid w:val="006C3E1D"/>
    <w:rsid w:val="006C56ED"/>
    <w:rsid w:val="00754201"/>
    <w:rsid w:val="009C3DA5"/>
    <w:rsid w:val="00B34308"/>
    <w:rsid w:val="00BF43B2"/>
    <w:rsid w:val="00C47BB7"/>
    <w:rsid w:val="00C75774"/>
    <w:rsid w:val="00D50C92"/>
    <w:rsid w:val="00E373CC"/>
    <w:rsid w:val="00F23BD0"/>
    <w:rsid w:val="00F7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9BBA"/>
  <w15:chartTrackingRefBased/>
  <w15:docId w15:val="{9107A8C0-819E-4408-B36F-6441D048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Lake</dc:creator>
  <cp:keywords/>
  <dc:description/>
  <cp:lastModifiedBy>Kristen Lake</cp:lastModifiedBy>
  <cp:revision>8</cp:revision>
  <dcterms:created xsi:type="dcterms:W3CDTF">2022-06-07T18:37:00Z</dcterms:created>
  <dcterms:modified xsi:type="dcterms:W3CDTF">2022-06-08T23:37:00Z</dcterms:modified>
</cp:coreProperties>
</file>