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FB" w:rsidRDefault="005D2CFB" w:rsidP="005D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D2CFB">
        <w:rPr>
          <w:rFonts w:ascii="Times New Roman" w:eastAsia="Times New Roman" w:hAnsi="Times New Roman" w:cs="Times New Roman"/>
          <w:b/>
          <w:sz w:val="30"/>
          <w:szCs w:val="30"/>
        </w:rPr>
        <w:t>CANP Sacramento Chapter Membership Chair Responsibilities</w:t>
      </w:r>
    </w:p>
    <w:p w:rsidR="005D2CFB" w:rsidRPr="005D2CFB" w:rsidRDefault="005D2CFB" w:rsidP="005D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Membership chair shall p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>articipate in CANP monthly membership meeting Committee conference calls.</w:t>
      </w:r>
    </w:p>
    <w:p w:rsidR="005D2CFB" w:rsidRP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Membership chair shall u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>pdate Sacramento Chapter membership list monthly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CFB" w:rsidRP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Membership chair shall e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>mail updated list of active members to all BOD by the Sunday before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>each monthly dinner meeting.</w:t>
      </w:r>
    </w:p>
    <w:p w:rsidR="005D2CFB" w:rsidRP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Membership chair shall p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>articipate in recruitment efforts.</w:t>
      </w:r>
    </w:p>
    <w:p w:rsidR="005D2CFB" w:rsidRP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Membership chair shall a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>ttempt to contact inactive members to encourage re</w:t>
      </w:r>
      <w:r>
        <w:rPr>
          <w:rFonts w:ascii="Times New Roman" w:eastAsia="Times New Roman" w:hAnsi="Times New Roman" w:cs="Times New Roman"/>
          <w:sz w:val="24"/>
          <w:szCs w:val="24"/>
        </w:rPr>
        <w:t>enlistment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 xml:space="preserve"> and participation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CANP.</w:t>
      </w:r>
    </w:p>
    <w:p w:rsidR="005D2CFB" w:rsidRP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Membership chair shall a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 xml:space="preserve">ttend monthly dinner meetings and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>uarterly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CFB">
        <w:rPr>
          <w:rFonts w:ascii="Times New Roman" w:eastAsia="Times New Roman" w:hAnsi="Times New Roman" w:cs="Times New Roman"/>
          <w:sz w:val="24"/>
          <w:szCs w:val="24"/>
        </w:rPr>
        <w:t>BOD meetings.</w:t>
      </w:r>
    </w:p>
    <w:p w:rsidR="005D2CFB" w:rsidRP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CFB" w:rsidRPr="005D2CFB" w:rsidRDefault="005D2CFB" w:rsidP="005D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FB">
        <w:rPr>
          <w:rFonts w:ascii="Times New Roman" w:eastAsia="Times New Roman" w:hAnsi="Times New Roman" w:cs="Times New Roman"/>
          <w:sz w:val="24"/>
          <w:szCs w:val="24"/>
        </w:rPr>
        <w:t>The term of office shall begin in July each year for a 2-year term.</w:t>
      </w:r>
    </w:p>
    <w:p w:rsidR="007B2888" w:rsidRDefault="007B2888" w:rsidP="007B2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2888" w:rsidSect="00B5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888"/>
    <w:rsid w:val="0013418D"/>
    <w:rsid w:val="00534D9F"/>
    <w:rsid w:val="005759F5"/>
    <w:rsid w:val="005D2CFB"/>
    <w:rsid w:val="00737F9C"/>
    <w:rsid w:val="007B2888"/>
    <w:rsid w:val="008153DB"/>
    <w:rsid w:val="008166BD"/>
    <w:rsid w:val="00881F4F"/>
    <w:rsid w:val="00A17FE7"/>
    <w:rsid w:val="00A20324"/>
    <w:rsid w:val="00B5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7</cp:revision>
  <dcterms:created xsi:type="dcterms:W3CDTF">2015-09-10T18:18:00Z</dcterms:created>
  <dcterms:modified xsi:type="dcterms:W3CDTF">2015-09-10T18:33:00Z</dcterms:modified>
</cp:coreProperties>
</file>