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6D7D8" w14:textId="77777777" w:rsidR="003550D1" w:rsidRDefault="00745148" w:rsidP="003D3BEC">
      <w:pPr>
        <w:ind w:left="-270"/>
        <w:jc w:val="center"/>
        <w:rPr>
          <w:b/>
          <w:sz w:val="40"/>
          <w:szCs w:val="40"/>
        </w:rPr>
      </w:pPr>
      <w:r>
        <w:rPr>
          <w:b/>
          <w:sz w:val="40"/>
          <w:szCs w:val="40"/>
        </w:rPr>
        <w:t>Sacramento Chapter CANP</w:t>
      </w:r>
    </w:p>
    <w:p w14:paraId="2B035721" w14:textId="77777777" w:rsidR="00745148" w:rsidRDefault="00745148" w:rsidP="00745148">
      <w:pPr>
        <w:jc w:val="center"/>
        <w:rPr>
          <w:b/>
          <w:sz w:val="40"/>
          <w:szCs w:val="40"/>
        </w:rPr>
      </w:pPr>
      <w:r>
        <w:rPr>
          <w:b/>
          <w:sz w:val="40"/>
          <w:szCs w:val="40"/>
        </w:rPr>
        <w:t>BOD Meeting Minutes</w:t>
      </w:r>
    </w:p>
    <w:p w14:paraId="3A3268C7" w14:textId="77777777" w:rsidR="00745148" w:rsidRDefault="00745148" w:rsidP="00745148">
      <w:pPr>
        <w:jc w:val="center"/>
        <w:rPr>
          <w:b/>
          <w:sz w:val="40"/>
          <w:szCs w:val="40"/>
        </w:rPr>
      </w:pPr>
      <w:r>
        <w:rPr>
          <w:b/>
          <w:sz w:val="40"/>
          <w:szCs w:val="40"/>
        </w:rPr>
        <w:t>University of California ,Davis</w:t>
      </w:r>
    </w:p>
    <w:p w14:paraId="3AEA6153" w14:textId="77777777" w:rsidR="00745148" w:rsidRDefault="00745148" w:rsidP="00745148">
      <w:pPr>
        <w:jc w:val="center"/>
        <w:rPr>
          <w:b/>
          <w:sz w:val="40"/>
          <w:szCs w:val="40"/>
        </w:rPr>
      </w:pPr>
      <w:r>
        <w:rPr>
          <w:b/>
          <w:sz w:val="40"/>
          <w:szCs w:val="40"/>
        </w:rPr>
        <w:t>Education Building</w:t>
      </w:r>
    </w:p>
    <w:p w14:paraId="4CA48E7C" w14:textId="77777777" w:rsidR="00745148" w:rsidRDefault="00745148" w:rsidP="00745148">
      <w:pPr>
        <w:rPr>
          <w:b/>
          <w:sz w:val="40"/>
          <w:szCs w:val="40"/>
        </w:rPr>
      </w:pPr>
      <w:r>
        <w:rPr>
          <w:b/>
          <w:sz w:val="40"/>
          <w:szCs w:val="40"/>
        </w:rPr>
        <w:t xml:space="preserve">                              February 22, 2015</w:t>
      </w:r>
    </w:p>
    <w:p w14:paraId="5FFB0303" w14:textId="77777777" w:rsidR="00745148" w:rsidRDefault="00745148" w:rsidP="00745148">
      <w:pPr>
        <w:rPr>
          <w:b/>
          <w:sz w:val="40"/>
          <w:szCs w:val="40"/>
        </w:rPr>
      </w:pPr>
    </w:p>
    <w:p w14:paraId="3BAF6D5F" w14:textId="77777777" w:rsidR="00745148" w:rsidRPr="00745148" w:rsidRDefault="00745148" w:rsidP="00745148">
      <w:pPr>
        <w:pStyle w:val="ListParagraph"/>
        <w:numPr>
          <w:ilvl w:val="0"/>
          <w:numId w:val="1"/>
        </w:numPr>
        <w:rPr>
          <w:sz w:val="36"/>
          <w:szCs w:val="36"/>
        </w:rPr>
      </w:pPr>
      <w:r w:rsidRPr="00745148">
        <w:rPr>
          <w:b/>
          <w:sz w:val="36"/>
          <w:szCs w:val="36"/>
        </w:rPr>
        <w:t>Call to order</w:t>
      </w:r>
      <w:r>
        <w:rPr>
          <w:b/>
          <w:sz w:val="36"/>
          <w:szCs w:val="36"/>
        </w:rPr>
        <w:t xml:space="preserve"> at 12:32 pm.</w:t>
      </w:r>
    </w:p>
    <w:p w14:paraId="5403A2D6" w14:textId="77777777" w:rsidR="00745148" w:rsidRDefault="00745148" w:rsidP="00745148">
      <w:pPr>
        <w:pStyle w:val="ListParagraph"/>
        <w:ind w:left="1080"/>
        <w:rPr>
          <w:b/>
          <w:sz w:val="36"/>
          <w:szCs w:val="36"/>
        </w:rPr>
      </w:pPr>
      <w:r>
        <w:rPr>
          <w:b/>
          <w:sz w:val="36"/>
          <w:szCs w:val="36"/>
        </w:rPr>
        <w:t xml:space="preserve">Members Present: </w:t>
      </w:r>
      <w:r>
        <w:rPr>
          <w:sz w:val="36"/>
          <w:szCs w:val="36"/>
        </w:rPr>
        <w:t>Lisa Buckwalter, Denise Gontiz,Sheri Rickman-Patrick,Abby Weston, Jan Bartuska,Devin Harris,Evelyn Myrick,Pam Monroe,Theresa Clayton,Gina Anderson</w:t>
      </w:r>
      <w:r w:rsidR="005F22DD">
        <w:rPr>
          <w:sz w:val="36"/>
          <w:szCs w:val="36"/>
        </w:rPr>
        <w:t>,Michelle O”Rourke</w:t>
      </w:r>
    </w:p>
    <w:p w14:paraId="2A8AD6F7" w14:textId="77777777" w:rsidR="00745148" w:rsidRDefault="00745148" w:rsidP="00745148">
      <w:pPr>
        <w:pStyle w:val="ListParagraph"/>
        <w:ind w:left="1080"/>
        <w:rPr>
          <w:sz w:val="36"/>
          <w:szCs w:val="36"/>
        </w:rPr>
      </w:pPr>
      <w:r>
        <w:rPr>
          <w:b/>
          <w:sz w:val="36"/>
          <w:szCs w:val="36"/>
        </w:rPr>
        <w:t>Members Absent:</w:t>
      </w:r>
      <w:r>
        <w:rPr>
          <w:sz w:val="36"/>
          <w:szCs w:val="36"/>
        </w:rPr>
        <w:t>Virginia Hass, Evelyn Myrick</w:t>
      </w:r>
    </w:p>
    <w:p w14:paraId="0F78E4D6" w14:textId="6FC9DC7E" w:rsidR="00187CE5" w:rsidRDefault="00187CE5" w:rsidP="00745148">
      <w:pPr>
        <w:pStyle w:val="ListParagraph"/>
        <w:ind w:left="1080"/>
        <w:rPr>
          <w:sz w:val="36"/>
          <w:szCs w:val="36"/>
        </w:rPr>
      </w:pPr>
      <w:r>
        <w:rPr>
          <w:b/>
          <w:sz w:val="36"/>
          <w:szCs w:val="36"/>
        </w:rPr>
        <w:t>Minutes</w:t>
      </w:r>
      <w:r>
        <w:rPr>
          <w:sz w:val="36"/>
          <w:szCs w:val="36"/>
        </w:rPr>
        <w:t>: November BOD Minutes reviewed and approved.</w:t>
      </w:r>
    </w:p>
    <w:p w14:paraId="1A3EA197" w14:textId="77777777" w:rsidR="00187CE5" w:rsidRDefault="00187CE5" w:rsidP="00745148">
      <w:pPr>
        <w:pStyle w:val="ListParagraph"/>
        <w:ind w:left="1080"/>
        <w:rPr>
          <w:sz w:val="36"/>
          <w:szCs w:val="36"/>
        </w:rPr>
      </w:pPr>
    </w:p>
    <w:p w14:paraId="2E1CC848" w14:textId="2D58B2F1" w:rsidR="00187CE5" w:rsidRPr="00187CE5" w:rsidRDefault="00187CE5" w:rsidP="00187CE5">
      <w:pPr>
        <w:pStyle w:val="ListParagraph"/>
        <w:numPr>
          <w:ilvl w:val="0"/>
          <w:numId w:val="1"/>
        </w:numPr>
        <w:rPr>
          <w:b/>
          <w:sz w:val="36"/>
          <w:szCs w:val="36"/>
        </w:rPr>
      </w:pPr>
      <w:r w:rsidRPr="00187CE5">
        <w:rPr>
          <w:b/>
          <w:sz w:val="36"/>
          <w:szCs w:val="36"/>
        </w:rPr>
        <w:t>Old Business:</w:t>
      </w:r>
    </w:p>
    <w:p w14:paraId="0D1D7CD5" w14:textId="3DCB5831" w:rsidR="00187CE5" w:rsidRDefault="00187CE5" w:rsidP="00187CE5">
      <w:pPr>
        <w:ind w:left="1080"/>
        <w:rPr>
          <w:sz w:val="36"/>
          <w:szCs w:val="36"/>
        </w:rPr>
      </w:pPr>
      <w:r>
        <w:rPr>
          <w:sz w:val="36"/>
          <w:szCs w:val="36"/>
        </w:rPr>
        <w:t>A.The CANP 38</w:t>
      </w:r>
      <w:r w:rsidRPr="00187CE5">
        <w:rPr>
          <w:sz w:val="36"/>
          <w:szCs w:val="36"/>
          <w:vertAlign w:val="superscript"/>
        </w:rPr>
        <w:t>th</w:t>
      </w:r>
      <w:r>
        <w:rPr>
          <w:sz w:val="36"/>
          <w:szCs w:val="36"/>
        </w:rPr>
        <w:t xml:space="preserve"> Annual Educational Conference will be held March 19-22 In Newport </w:t>
      </w:r>
      <w:r w:rsidR="00DC6F07">
        <w:rPr>
          <w:sz w:val="36"/>
          <w:szCs w:val="36"/>
        </w:rPr>
        <w:t>Beach. Early</w:t>
      </w:r>
      <w:r>
        <w:rPr>
          <w:sz w:val="36"/>
          <w:szCs w:val="36"/>
        </w:rPr>
        <w:t xml:space="preserve"> bird registration is open until the 24</w:t>
      </w:r>
      <w:r w:rsidRPr="00187CE5">
        <w:rPr>
          <w:sz w:val="36"/>
          <w:szCs w:val="36"/>
          <w:vertAlign w:val="superscript"/>
        </w:rPr>
        <w:t>th</w:t>
      </w:r>
      <w:r>
        <w:rPr>
          <w:sz w:val="36"/>
          <w:szCs w:val="36"/>
        </w:rPr>
        <w:t xml:space="preserve"> with a chance to win a raffle</w:t>
      </w:r>
      <w:r w:rsidR="008F651F">
        <w:rPr>
          <w:sz w:val="36"/>
          <w:szCs w:val="36"/>
        </w:rPr>
        <w:t xml:space="preserve"> prize of a Nordstrom gift card as an incentive to register.</w:t>
      </w:r>
    </w:p>
    <w:p w14:paraId="7C40B86B" w14:textId="2E05FFA6" w:rsidR="00187CE5" w:rsidRDefault="00DB6538" w:rsidP="00187CE5">
      <w:pPr>
        <w:ind w:left="1080"/>
        <w:rPr>
          <w:sz w:val="36"/>
          <w:szCs w:val="36"/>
        </w:rPr>
      </w:pPr>
      <w:r>
        <w:rPr>
          <w:sz w:val="36"/>
          <w:szCs w:val="36"/>
        </w:rPr>
        <w:t xml:space="preserve">Lisa submitted the eight </w:t>
      </w:r>
      <w:bookmarkStart w:id="0" w:name="_GoBack"/>
      <w:bookmarkEnd w:id="0"/>
      <w:r w:rsidR="00DC6F07">
        <w:rPr>
          <w:sz w:val="36"/>
          <w:szCs w:val="36"/>
        </w:rPr>
        <w:t>HOD delegate’s names</w:t>
      </w:r>
      <w:r w:rsidR="00187CE5">
        <w:rPr>
          <w:sz w:val="36"/>
          <w:szCs w:val="36"/>
        </w:rPr>
        <w:t>.</w:t>
      </w:r>
    </w:p>
    <w:p w14:paraId="788CC6F1" w14:textId="1430066F" w:rsidR="00187CE5" w:rsidRDefault="00187CE5" w:rsidP="00187CE5">
      <w:pPr>
        <w:ind w:left="1080"/>
        <w:rPr>
          <w:sz w:val="36"/>
          <w:szCs w:val="36"/>
        </w:rPr>
      </w:pPr>
      <w:r>
        <w:rPr>
          <w:sz w:val="36"/>
          <w:szCs w:val="36"/>
        </w:rPr>
        <w:t>The deadline for resolution submission is March 13</w:t>
      </w:r>
      <w:r w:rsidRPr="00187CE5">
        <w:rPr>
          <w:sz w:val="36"/>
          <w:szCs w:val="36"/>
          <w:vertAlign w:val="superscript"/>
        </w:rPr>
        <w:t>th</w:t>
      </w:r>
      <w:r>
        <w:rPr>
          <w:sz w:val="36"/>
          <w:szCs w:val="36"/>
        </w:rPr>
        <w:t>.</w:t>
      </w:r>
    </w:p>
    <w:p w14:paraId="4175BDE9" w14:textId="77777777" w:rsidR="008E738C" w:rsidRDefault="008E738C" w:rsidP="008E738C">
      <w:pPr>
        <w:rPr>
          <w:b/>
          <w:sz w:val="36"/>
          <w:szCs w:val="36"/>
        </w:rPr>
      </w:pPr>
    </w:p>
    <w:p w14:paraId="5D0372E0" w14:textId="04ABD75D" w:rsidR="008E738C" w:rsidRPr="008E738C" w:rsidRDefault="008E738C" w:rsidP="008E738C">
      <w:pPr>
        <w:pStyle w:val="ListParagraph"/>
        <w:numPr>
          <w:ilvl w:val="0"/>
          <w:numId w:val="1"/>
        </w:numPr>
        <w:rPr>
          <w:b/>
          <w:sz w:val="36"/>
          <w:szCs w:val="36"/>
        </w:rPr>
      </w:pPr>
      <w:r w:rsidRPr="008E738C">
        <w:rPr>
          <w:b/>
          <w:sz w:val="36"/>
          <w:szCs w:val="36"/>
        </w:rPr>
        <w:t>New Business:</w:t>
      </w:r>
    </w:p>
    <w:p w14:paraId="18437942" w14:textId="795CE1A1" w:rsidR="00187CE5" w:rsidRDefault="008E738C" w:rsidP="008E738C">
      <w:pPr>
        <w:pStyle w:val="ListParagraph"/>
        <w:ind w:left="1080"/>
        <w:rPr>
          <w:sz w:val="36"/>
          <w:szCs w:val="36"/>
        </w:rPr>
      </w:pPr>
      <w:r>
        <w:rPr>
          <w:sz w:val="36"/>
          <w:szCs w:val="36"/>
        </w:rPr>
        <w:t>A.2014 resolution for CANP to retain all of member dues was tabled at the HOD.</w:t>
      </w:r>
      <w:r w:rsidR="00B34275">
        <w:rPr>
          <w:sz w:val="36"/>
          <w:szCs w:val="36"/>
        </w:rPr>
        <w:t xml:space="preserve"> </w:t>
      </w:r>
      <w:r>
        <w:rPr>
          <w:sz w:val="36"/>
          <w:szCs w:val="36"/>
        </w:rPr>
        <w:t>CANP BOD stated they needed more money to do their business. No</w:t>
      </w:r>
      <w:r w:rsidR="00E31979">
        <w:rPr>
          <w:sz w:val="36"/>
          <w:szCs w:val="36"/>
        </w:rPr>
        <w:t xml:space="preserve">w the </w:t>
      </w:r>
      <w:r w:rsidR="00E31979">
        <w:rPr>
          <w:sz w:val="36"/>
          <w:szCs w:val="36"/>
        </w:rPr>
        <w:lastRenderedPageBreak/>
        <w:t>budget is more transparent and individual expenses can be viewed</w:t>
      </w:r>
      <w:r>
        <w:rPr>
          <w:sz w:val="36"/>
          <w:szCs w:val="36"/>
        </w:rPr>
        <w:t>.</w:t>
      </w:r>
      <w:r w:rsidR="00DF2857">
        <w:rPr>
          <w:sz w:val="36"/>
          <w:szCs w:val="36"/>
        </w:rPr>
        <w:t xml:space="preserve"> </w:t>
      </w:r>
      <w:r>
        <w:rPr>
          <w:sz w:val="36"/>
          <w:szCs w:val="36"/>
        </w:rPr>
        <w:t>Malpractice dues and management fees of</w:t>
      </w:r>
      <w:r w:rsidR="00DF2857">
        <w:rPr>
          <w:sz w:val="36"/>
          <w:szCs w:val="36"/>
        </w:rPr>
        <w:t xml:space="preserve"> $259,000 are major expenses. When Sac. </w:t>
      </w:r>
      <w:r w:rsidR="00DC6F07">
        <w:rPr>
          <w:sz w:val="36"/>
          <w:szCs w:val="36"/>
        </w:rPr>
        <w:t>Chapter</w:t>
      </w:r>
      <w:r w:rsidR="00DF2857">
        <w:rPr>
          <w:sz w:val="36"/>
          <w:szCs w:val="36"/>
        </w:rPr>
        <w:t xml:space="preserve"> affiliated with CANP all dues flowed through the chapter.</w:t>
      </w:r>
      <w:r w:rsidR="00DF2857">
        <w:rPr>
          <w:b/>
          <w:sz w:val="36"/>
          <w:szCs w:val="36"/>
        </w:rPr>
        <w:t xml:space="preserve"> </w:t>
      </w:r>
      <w:r w:rsidRPr="008E738C">
        <w:rPr>
          <w:b/>
          <w:sz w:val="36"/>
          <w:szCs w:val="36"/>
        </w:rPr>
        <w:t xml:space="preserve"> </w:t>
      </w:r>
      <w:r w:rsidR="00DF2857">
        <w:rPr>
          <w:sz w:val="36"/>
          <w:szCs w:val="36"/>
        </w:rPr>
        <w:t>Two years ago with alignment</w:t>
      </w:r>
      <w:r w:rsidR="008F651F">
        <w:rPr>
          <w:sz w:val="36"/>
          <w:szCs w:val="36"/>
        </w:rPr>
        <w:t>,</w:t>
      </w:r>
      <w:r w:rsidR="00DF2857">
        <w:rPr>
          <w:sz w:val="36"/>
          <w:szCs w:val="36"/>
        </w:rPr>
        <w:t xml:space="preserve"> dues were collected by CANP and $50 was returned to the chapter per member.  Quarterly financial reports are submitted to CANP. </w:t>
      </w:r>
    </w:p>
    <w:p w14:paraId="1217720D" w14:textId="361FE492" w:rsidR="00B34275" w:rsidRPr="00DF2857" w:rsidRDefault="00B34275" w:rsidP="008E738C">
      <w:pPr>
        <w:pStyle w:val="ListParagraph"/>
        <w:ind w:left="1080"/>
        <w:rPr>
          <w:sz w:val="36"/>
          <w:szCs w:val="36"/>
        </w:rPr>
      </w:pPr>
      <w:r>
        <w:rPr>
          <w:sz w:val="36"/>
          <w:szCs w:val="36"/>
        </w:rPr>
        <w:t xml:space="preserve">B. Lisa will be interviewed and asked three questions. 1. Does the alignment make sense? 2. Would our chapter support a change in the dues structure? 3. Do we support CANP </w:t>
      </w:r>
      <w:r w:rsidR="00DC6F07">
        <w:rPr>
          <w:sz w:val="36"/>
          <w:szCs w:val="36"/>
        </w:rPr>
        <w:t>raising</w:t>
      </w:r>
      <w:r>
        <w:rPr>
          <w:sz w:val="36"/>
          <w:szCs w:val="36"/>
        </w:rPr>
        <w:t xml:space="preserve"> the dues?</w:t>
      </w:r>
    </w:p>
    <w:p w14:paraId="2B6598CC" w14:textId="43B0AAAA" w:rsidR="00745148" w:rsidRDefault="00A60308" w:rsidP="00745148">
      <w:pPr>
        <w:pStyle w:val="ListParagraph"/>
        <w:ind w:left="1080"/>
        <w:rPr>
          <w:sz w:val="36"/>
          <w:szCs w:val="36"/>
        </w:rPr>
      </w:pPr>
      <w:r>
        <w:rPr>
          <w:sz w:val="36"/>
          <w:szCs w:val="36"/>
        </w:rPr>
        <w:t>Discussion on #1 question centered on objections to abolishing the chapter entity. Most felt we need the chapter name for community identity. Thoughts on question</w:t>
      </w:r>
      <w:r w:rsidR="008F651F">
        <w:rPr>
          <w:sz w:val="36"/>
          <w:szCs w:val="36"/>
        </w:rPr>
        <w:t xml:space="preserve"> </w:t>
      </w:r>
      <w:r>
        <w:rPr>
          <w:sz w:val="36"/>
          <w:szCs w:val="36"/>
        </w:rPr>
        <w:t>#2 centered on the inability to fund raise due to our geographic size. Abby our VP of finance stated that a small increase is possible. However, with the struggle to find funding for our meetings we may need to reserve every penny possible.</w:t>
      </w:r>
      <w:r w:rsidR="008F651F">
        <w:rPr>
          <w:sz w:val="36"/>
          <w:szCs w:val="36"/>
        </w:rPr>
        <w:t xml:space="preserve"> </w:t>
      </w:r>
      <w:r w:rsidR="00DC6F07">
        <w:rPr>
          <w:sz w:val="36"/>
          <w:szCs w:val="36"/>
        </w:rPr>
        <w:t xml:space="preserve">$4,000 is held in reserve in case our group must finance a meeting.  </w:t>
      </w:r>
      <w:r>
        <w:rPr>
          <w:sz w:val="36"/>
          <w:szCs w:val="36"/>
        </w:rPr>
        <w:t xml:space="preserve">. Consensus was that we want to see the resolution first in detail. </w:t>
      </w:r>
      <w:r w:rsidR="00E31979">
        <w:rPr>
          <w:sz w:val="36"/>
          <w:szCs w:val="36"/>
        </w:rPr>
        <w:t xml:space="preserve"> Raising the</w:t>
      </w:r>
      <w:r w:rsidR="00DC6F07">
        <w:rPr>
          <w:sz w:val="36"/>
          <w:szCs w:val="36"/>
        </w:rPr>
        <w:t xml:space="preserve"> </w:t>
      </w:r>
      <w:r w:rsidR="00E31979">
        <w:rPr>
          <w:sz w:val="36"/>
          <w:szCs w:val="36"/>
        </w:rPr>
        <w:t xml:space="preserve">proportion kept by CANP of the $50 dues ranged from 0%-20%. </w:t>
      </w:r>
      <w:r>
        <w:rPr>
          <w:sz w:val="36"/>
          <w:szCs w:val="36"/>
        </w:rPr>
        <w:t xml:space="preserve">Members need to know how exactly the increase to the state will be used. Another point is that our chapter has 600 names of members who have not renewed. Gina volunteered to call these people. </w:t>
      </w:r>
    </w:p>
    <w:p w14:paraId="2CEFC7E1" w14:textId="2DED304D" w:rsidR="00A60308" w:rsidRDefault="00A60308" w:rsidP="00745148">
      <w:pPr>
        <w:pStyle w:val="ListParagraph"/>
        <w:ind w:left="1080"/>
        <w:rPr>
          <w:sz w:val="36"/>
          <w:szCs w:val="36"/>
        </w:rPr>
      </w:pPr>
      <w:r>
        <w:rPr>
          <w:sz w:val="36"/>
          <w:szCs w:val="36"/>
        </w:rPr>
        <w:t>B.Raffle gift for conference:</w:t>
      </w:r>
      <w:r w:rsidR="00DC6F07">
        <w:rPr>
          <w:sz w:val="36"/>
          <w:szCs w:val="36"/>
        </w:rPr>
        <w:t xml:space="preserve"> </w:t>
      </w:r>
      <w:r>
        <w:rPr>
          <w:sz w:val="36"/>
          <w:szCs w:val="36"/>
        </w:rPr>
        <w:t>Devin will be in charge of obtaining the $499 gift certificate</w:t>
      </w:r>
      <w:r w:rsidR="00E31979">
        <w:rPr>
          <w:sz w:val="36"/>
          <w:szCs w:val="36"/>
        </w:rPr>
        <w:t xml:space="preserve"> of “Up to Date”</w:t>
      </w:r>
      <w:r>
        <w:rPr>
          <w:sz w:val="36"/>
          <w:szCs w:val="36"/>
        </w:rPr>
        <w:t xml:space="preserve"> for the raffle to raise PAC funds. The amount was agreed on by all due to the pending  full authority bill this year.</w:t>
      </w:r>
    </w:p>
    <w:p w14:paraId="565AE38F" w14:textId="77777777" w:rsidR="00A60308" w:rsidRDefault="00A60308" w:rsidP="00745148">
      <w:pPr>
        <w:pStyle w:val="ListParagraph"/>
        <w:ind w:left="1080"/>
        <w:rPr>
          <w:sz w:val="36"/>
          <w:szCs w:val="36"/>
        </w:rPr>
      </w:pPr>
    </w:p>
    <w:p w14:paraId="513E9B81" w14:textId="642E7A90" w:rsidR="00A60308" w:rsidRDefault="00A60308" w:rsidP="00745148">
      <w:pPr>
        <w:pStyle w:val="ListParagraph"/>
        <w:ind w:left="1080"/>
        <w:rPr>
          <w:sz w:val="36"/>
          <w:szCs w:val="36"/>
        </w:rPr>
      </w:pPr>
      <w:r>
        <w:rPr>
          <w:sz w:val="36"/>
          <w:szCs w:val="36"/>
        </w:rPr>
        <w:t>C. NP Award:Sheri Rickman Patrick’s name was submitted for Nurse Practitioner of Distinction Award.</w:t>
      </w:r>
    </w:p>
    <w:p w14:paraId="5FD0B14B" w14:textId="77777777" w:rsidR="00A60308" w:rsidRDefault="00A60308" w:rsidP="00745148">
      <w:pPr>
        <w:pStyle w:val="ListParagraph"/>
        <w:ind w:left="1080"/>
        <w:rPr>
          <w:sz w:val="36"/>
          <w:szCs w:val="36"/>
        </w:rPr>
      </w:pPr>
    </w:p>
    <w:p w14:paraId="6620CADD" w14:textId="7F62CF50" w:rsidR="00A60308" w:rsidRDefault="00A60308" w:rsidP="00745148">
      <w:pPr>
        <w:pStyle w:val="ListParagraph"/>
        <w:ind w:left="1080"/>
        <w:rPr>
          <w:sz w:val="36"/>
          <w:szCs w:val="36"/>
        </w:rPr>
      </w:pPr>
      <w:r>
        <w:rPr>
          <w:sz w:val="36"/>
          <w:szCs w:val="36"/>
        </w:rPr>
        <w:t>D.Nominations for 2015-2016 to be announced at March meeting. Positions open are President Elect, VP of Finance</w:t>
      </w:r>
      <w:r w:rsidR="00DC6F07">
        <w:rPr>
          <w:sz w:val="36"/>
          <w:szCs w:val="36"/>
        </w:rPr>
        <w:t>,</w:t>
      </w:r>
      <w:r>
        <w:rPr>
          <w:sz w:val="36"/>
          <w:szCs w:val="36"/>
        </w:rPr>
        <w:t xml:space="preserve"> VP of Corporate Affairs and Chair of Membership Committee.</w:t>
      </w:r>
    </w:p>
    <w:p w14:paraId="696EBCAD" w14:textId="77777777" w:rsidR="00D576B4" w:rsidRDefault="00D576B4" w:rsidP="00D576B4">
      <w:pPr>
        <w:rPr>
          <w:sz w:val="36"/>
          <w:szCs w:val="36"/>
        </w:rPr>
      </w:pPr>
    </w:p>
    <w:p w14:paraId="6F80874D" w14:textId="02C6F945" w:rsidR="00D576B4" w:rsidRPr="00D576B4" w:rsidRDefault="00D576B4" w:rsidP="00D576B4">
      <w:pPr>
        <w:pStyle w:val="ListParagraph"/>
        <w:numPr>
          <w:ilvl w:val="0"/>
          <w:numId w:val="1"/>
        </w:numPr>
        <w:rPr>
          <w:sz w:val="36"/>
          <w:szCs w:val="36"/>
        </w:rPr>
      </w:pPr>
      <w:r w:rsidRPr="00D576B4">
        <w:rPr>
          <w:b/>
          <w:sz w:val="40"/>
          <w:szCs w:val="40"/>
        </w:rPr>
        <w:t>Committee Reports:</w:t>
      </w:r>
    </w:p>
    <w:p w14:paraId="408D2B68" w14:textId="7B769C90" w:rsidR="00D576B4" w:rsidRDefault="00D576B4" w:rsidP="003D3BEC">
      <w:pPr>
        <w:pStyle w:val="ListParagraph"/>
        <w:tabs>
          <w:tab w:val="left" w:pos="630"/>
          <w:tab w:val="left" w:pos="1170"/>
        </w:tabs>
        <w:ind w:left="1080"/>
        <w:jc w:val="both"/>
        <w:rPr>
          <w:sz w:val="36"/>
          <w:szCs w:val="36"/>
        </w:rPr>
      </w:pPr>
      <w:r>
        <w:rPr>
          <w:sz w:val="36"/>
          <w:szCs w:val="36"/>
        </w:rPr>
        <w:t xml:space="preserve">A.Finance:Abby reported $15,869.28 total with $11,846.48 in checking and $4,022.80 in savings. Fees for marketing of the Spring event and the Presidents conference reimbursement are still pending. Also the chapter will provide 2 rooms for members traveling a distance to stay in Sunday night. The budget will be reviewed in May at the BOD meeting. The third quarter financial report was sent to CANP. </w:t>
      </w:r>
    </w:p>
    <w:p w14:paraId="10612F5C" w14:textId="77777777" w:rsidR="00D576B4" w:rsidRDefault="00D576B4" w:rsidP="00D576B4">
      <w:pPr>
        <w:pStyle w:val="ListParagraph"/>
        <w:ind w:left="1080"/>
        <w:rPr>
          <w:sz w:val="36"/>
          <w:szCs w:val="36"/>
        </w:rPr>
      </w:pPr>
    </w:p>
    <w:p w14:paraId="7B629763" w14:textId="0F85982F" w:rsidR="00D576B4" w:rsidRDefault="00DC6F07" w:rsidP="00D576B4">
      <w:pPr>
        <w:pStyle w:val="ListParagraph"/>
        <w:ind w:left="1080"/>
        <w:rPr>
          <w:sz w:val="36"/>
          <w:szCs w:val="36"/>
        </w:rPr>
      </w:pPr>
      <w:r>
        <w:rPr>
          <w:sz w:val="36"/>
          <w:szCs w:val="36"/>
        </w:rPr>
        <w:t>B.Education: The</w:t>
      </w:r>
      <w:r w:rsidR="008E6BEB">
        <w:rPr>
          <w:sz w:val="36"/>
          <w:szCs w:val="36"/>
        </w:rPr>
        <w:t xml:space="preserve"> April monthly meeting will be on the 15</w:t>
      </w:r>
      <w:r w:rsidR="008E6BEB" w:rsidRPr="008E6BEB">
        <w:rPr>
          <w:sz w:val="36"/>
          <w:szCs w:val="36"/>
          <w:vertAlign w:val="superscript"/>
        </w:rPr>
        <w:t>th</w:t>
      </w:r>
      <w:r w:rsidR="008E6BEB">
        <w:rPr>
          <w:sz w:val="36"/>
          <w:szCs w:val="36"/>
        </w:rPr>
        <w:t>, not the 8</w:t>
      </w:r>
      <w:r w:rsidR="008E6BEB" w:rsidRPr="008E6BEB">
        <w:rPr>
          <w:sz w:val="36"/>
          <w:szCs w:val="36"/>
          <w:vertAlign w:val="superscript"/>
        </w:rPr>
        <w:t>th</w:t>
      </w:r>
      <w:r w:rsidR="008E6BEB">
        <w:rPr>
          <w:sz w:val="36"/>
          <w:szCs w:val="36"/>
        </w:rPr>
        <w:t>.</w:t>
      </w:r>
    </w:p>
    <w:p w14:paraId="6CDCF1FD" w14:textId="77777777" w:rsidR="003D3BEC" w:rsidRDefault="003D3BEC" w:rsidP="00D576B4">
      <w:pPr>
        <w:pStyle w:val="ListParagraph"/>
        <w:ind w:left="1080"/>
        <w:rPr>
          <w:sz w:val="36"/>
          <w:szCs w:val="36"/>
        </w:rPr>
      </w:pPr>
    </w:p>
    <w:p w14:paraId="733C6AF9" w14:textId="74402F5C" w:rsidR="003D3BEC" w:rsidRDefault="003D3BEC" w:rsidP="00D576B4">
      <w:pPr>
        <w:pStyle w:val="ListParagraph"/>
        <w:ind w:left="1080"/>
        <w:rPr>
          <w:sz w:val="36"/>
          <w:szCs w:val="36"/>
        </w:rPr>
      </w:pPr>
      <w:r>
        <w:rPr>
          <w:sz w:val="36"/>
          <w:szCs w:val="36"/>
        </w:rPr>
        <w:t>C.Membership: 245 local members.</w:t>
      </w:r>
    </w:p>
    <w:p w14:paraId="1284305E" w14:textId="77777777" w:rsidR="003D3BEC" w:rsidRDefault="003D3BEC" w:rsidP="00D576B4">
      <w:pPr>
        <w:pStyle w:val="ListParagraph"/>
        <w:ind w:left="1080"/>
        <w:rPr>
          <w:sz w:val="36"/>
          <w:szCs w:val="36"/>
        </w:rPr>
      </w:pPr>
    </w:p>
    <w:p w14:paraId="5D65C02B" w14:textId="41443341" w:rsidR="003D3BEC" w:rsidRDefault="003D3BEC" w:rsidP="00D576B4">
      <w:pPr>
        <w:pStyle w:val="ListParagraph"/>
        <w:ind w:left="1080"/>
        <w:rPr>
          <w:sz w:val="36"/>
          <w:szCs w:val="36"/>
        </w:rPr>
      </w:pPr>
      <w:r>
        <w:rPr>
          <w:sz w:val="36"/>
          <w:szCs w:val="36"/>
        </w:rPr>
        <w:t xml:space="preserve">D.Legislative Advocacy: The bill for full practice authority has a waiting period of 30 days before it goes to the floor so members need to contact their local representatives. Pam did state that the California Health Council is supporting our bill. </w:t>
      </w:r>
    </w:p>
    <w:p w14:paraId="706F11F0" w14:textId="77777777" w:rsidR="003D3BEC" w:rsidRDefault="003D3BEC" w:rsidP="00D576B4">
      <w:pPr>
        <w:pStyle w:val="ListParagraph"/>
        <w:ind w:left="1080"/>
        <w:rPr>
          <w:sz w:val="36"/>
          <w:szCs w:val="36"/>
        </w:rPr>
      </w:pPr>
    </w:p>
    <w:p w14:paraId="70100F68" w14:textId="0CB82BFF" w:rsidR="003D3BEC" w:rsidRDefault="003D3BEC" w:rsidP="00D576B4">
      <w:pPr>
        <w:pStyle w:val="ListParagraph"/>
        <w:ind w:left="1080"/>
        <w:rPr>
          <w:sz w:val="36"/>
          <w:szCs w:val="36"/>
        </w:rPr>
      </w:pPr>
      <w:r>
        <w:rPr>
          <w:sz w:val="36"/>
          <w:szCs w:val="36"/>
        </w:rPr>
        <w:t>E. Marketing:The Walk Run for Wounded Veterans will be the spring event</w:t>
      </w:r>
      <w:r w:rsidR="00DC6F07">
        <w:rPr>
          <w:sz w:val="36"/>
          <w:szCs w:val="36"/>
        </w:rPr>
        <w:t xml:space="preserve"> on Memorial Day </w:t>
      </w:r>
      <w:r>
        <w:rPr>
          <w:sz w:val="36"/>
          <w:szCs w:val="36"/>
        </w:rPr>
        <w:t xml:space="preserve">. $750  has been designated for this event. A booth for our group is free and the new brochure on NP practice will be distributed from here. A mixer/reception for students was discussed and may possibly be held in the Sierra Foundation Building.  Gina will advertise. Send ideas </w:t>
      </w:r>
      <w:r w:rsidR="008F651F">
        <w:rPr>
          <w:sz w:val="36"/>
          <w:szCs w:val="36"/>
        </w:rPr>
        <w:t>to Michelle.</w:t>
      </w:r>
    </w:p>
    <w:p w14:paraId="283C7BB2" w14:textId="77777777" w:rsidR="008F651F" w:rsidRDefault="008F651F" w:rsidP="00D576B4">
      <w:pPr>
        <w:pStyle w:val="ListParagraph"/>
        <w:ind w:left="1080"/>
        <w:rPr>
          <w:sz w:val="36"/>
          <w:szCs w:val="36"/>
        </w:rPr>
      </w:pPr>
    </w:p>
    <w:p w14:paraId="57C87D43" w14:textId="461B8E06" w:rsidR="008F651F" w:rsidRDefault="008F651F" w:rsidP="00D576B4">
      <w:pPr>
        <w:pStyle w:val="ListParagraph"/>
        <w:ind w:left="1080"/>
        <w:rPr>
          <w:sz w:val="36"/>
          <w:szCs w:val="36"/>
        </w:rPr>
      </w:pPr>
      <w:r>
        <w:rPr>
          <w:sz w:val="36"/>
          <w:szCs w:val="36"/>
        </w:rPr>
        <w:t>F. Student: Gina commented that all three schools have been visited and the power point presentation from CANP presented. She likes the idea of a mixer.</w:t>
      </w:r>
    </w:p>
    <w:p w14:paraId="0C236D0F" w14:textId="77777777" w:rsidR="008F651F" w:rsidRDefault="008F651F" w:rsidP="00D576B4">
      <w:pPr>
        <w:pStyle w:val="ListParagraph"/>
        <w:ind w:left="1080"/>
        <w:rPr>
          <w:sz w:val="36"/>
          <w:szCs w:val="36"/>
        </w:rPr>
      </w:pPr>
    </w:p>
    <w:p w14:paraId="2A245126" w14:textId="5F6E6A3F" w:rsidR="008F651F" w:rsidRDefault="008F651F" w:rsidP="00D576B4">
      <w:pPr>
        <w:pStyle w:val="ListParagraph"/>
        <w:ind w:left="1080"/>
        <w:rPr>
          <w:sz w:val="36"/>
          <w:szCs w:val="36"/>
        </w:rPr>
      </w:pPr>
      <w:r>
        <w:rPr>
          <w:sz w:val="36"/>
          <w:szCs w:val="36"/>
        </w:rPr>
        <w:t xml:space="preserve">Next BOD meeting is May 3,2015 at </w:t>
      </w:r>
      <w:r w:rsidR="00DC6F07">
        <w:rPr>
          <w:sz w:val="36"/>
          <w:szCs w:val="36"/>
        </w:rPr>
        <w:t>UCD. Next monthly meeting will be May 12</w:t>
      </w:r>
      <w:r w:rsidR="00DC6F07" w:rsidRPr="00DC6F07">
        <w:rPr>
          <w:sz w:val="36"/>
          <w:szCs w:val="36"/>
          <w:vertAlign w:val="superscript"/>
        </w:rPr>
        <w:t>th</w:t>
      </w:r>
      <w:r w:rsidR="00DC6F07">
        <w:rPr>
          <w:sz w:val="36"/>
          <w:szCs w:val="36"/>
        </w:rPr>
        <w:t xml:space="preserve"> on Gaucher and Hunter’s Syndrome.</w:t>
      </w:r>
    </w:p>
    <w:p w14:paraId="4E49F7E5" w14:textId="77777777" w:rsidR="008F651F" w:rsidRDefault="008F651F" w:rsidP="00D576B4">
      <w:pPr>
        <w:pStyle w:val="ListParagraph"/>
        <w:ind w:left="1080"/>
        <w:rPr>
          <w:sz w:val="36"/>
          <w:szCs w:val="36"/>
        </w:rPr>
      </w:pPr>
    </w:p>
    <w:p w14:paraId="57D57484" w14:textId="6A9A46B6" w:rsidR="008F651F" w:rsidRDefault="008F651F" w:rsidP="00D576B4">
      <w:pPr>
        <w:pStyle w:val="ListParagraph"/>
        <w:ind w:left="1080"/>
        <w:rPr>
          <w:sz w:val="36"/>
          <w:szCs w:val="36"/>
        </w:rPr>
      </w:pPr>
      <w:r>
        <w:rPr>
          <w:sz w:val="36"/>
          <w:szCs w:val="36"/>
        </w:rPr>
        <w:t>Meeting adjourned at 2:30 PM</w:t>
      </w:r>
    </w:p>
    <w:p w14:paraId="32E3DCCC" w14:textId="77777777" w:rsidR="008F651F" w:rsidRDefault="008F651F" w:rsidP="00D576B4">
      <w:pPr>
        <w:pStyle w:val="ListParagraph"/>
        <w:ind w:left="1080"/>
        <w:rPr>
          <w:sz w:val="36"/>
          <w:szCs w:val="36"/>
        </w:rPr>
      </w:pPr>
    </w:p>
    <w:p w14:paraId="3B97B4B2" w14:textId="1C14F78A" w:rsidR="008F651F" w:rsidRDefault="00DC6F07" w:rsidP="00D576B4">
      <w:pPr>
        <w:pStyle w:val="ListParagraph"/>
        <w:ind w:left="1080"/>
        <w:rPr>
          <w:sz w:val="36"/>
          <w:szCs w:val="36"/>
        </w:rPr>
      </w:pPr>
      <w:r>
        <w:rPr>
          <w:sz w:val="36"/>
          <w:szCs w:val="36"/>
        </w:rPr>
        <w:t>Submitted</w:t>
      </w:r>
      <w:r w:rsidR="008F651F">
        <w:rPr>
          <w:sz w:val="36"/>
          <w:szCs w:val="36"/>
        </w:rPr>
        <w:t xml:space="preserve"> by Jan Bartuska April 28</w:t>
      </w:r>
      <w:r w:rsidR="008F651F" w:rsidRPr="008F651F">
        <w:rPr>
          <w:sz w:val="36"/>
          <w:szCs w:val="36"/>
          <w:vertAlign w:val="superscript"/>
        </w:rPr>
        <w:t>th</w:t>
      </w:r>
      <w:r w:rsidR="008F651F">
        <w:rPr>
          <w:sz w:val="36"/>
          <w:szCs w:val="36"/>
        </w:rPr>
        <w:t>, 2015</w:t>
      </w:r>
    </w:p>
    <w:p w14:paraId="344FC028" w14:textId="0017221C" w:rsidR="003D3BEC" w:rsidRPr="00D576B4" w:rsidRDefault="003D3BEC" w:rsidP="00D576B4">
      <w:pPr>
        <w:pStyle w:val="ListParagraph"/>
        <w:ind w:left="1080"/>
        <w:rPr>
          <w:sz w:val="36"/>
          <w:szCs w:val="36"/>
        </w:rPr>
      </w:pPr>
    </w:p>
    <w:p w14:paraId="73A3A67E" w14:textId="77777777" w:rsidR="00745148" w:rsidRPr="00745148" w:rsidRDefault="00745148" w:rsidP="00745148">
      <w:pPr>
        <w:pStyle w:val="ListParagraph"/>
        <w:ind w:left="1080"/>
        <w:rPr>
          <w:sz w:val="36"/>
          <w:szCs w:val="36"/>
        </w:rPr>
      </w:pPr>
    </w:p>
    <w:p w14:paraId="68372E8D" w14:textId="77777777" w:rsidR="00745148" w:rsidRPr="00745148" w:rsidRDefault="00745148" w:rsidP="00745148">
      <w:pPr>
        <w:pStyle w:val="ListParagraph"/>
        <w:ind w:left="1080"/>
        <w:rPr>
          <w:sz w:val="36"/>
          <w:szCs w:val="36"/>
        </w:rPr>
      </w:pPr>
    </w:p>
    <w:sectPr w:rsidR="00745148" w:rsidRPr="00745148" w:rsidSect="003D3BEC">
      <w:pgSz w:w="12240" w:h="15840"/>
      <w:pgMar w:top="1440" w:right="1584"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42E"/>
    <w:multiLevelType w:val="hybridMultilevel"/>
    <w:tmpl w:val="6C1C0790"/>
    <w:lvl w:ilvl="0" w:tplc="2D14DBD0">
      <w:start w:val="1"/>
      <w:numFmt w:val="upperRoman"/>
      <w:lvlText w:val="%1."/>
      <w:lvlJc w:val="left"/>
      <w:pPr>
        <w:ind w:left="1080" w:hanging="720"/>
      </w:pPr>
      <w:rPr>
        <w:rFonts w:hint="default"/>
        <w:b/>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73"/>
    <w:rsid w:val="00187CE5"/>
    <w:rsid w:val="003550D1"/>
    <w:rsid w:val="003D3BEC"/>
    <w:rsid w:val="004D60DC"/>
    <w:rsid w:val="005F22DD"/>
    <w:rsid w:val="00680773"/>
    <w:rsid w:val="00745148"/>
    <w:rsid w:val="008E6BEB"/>
    <w:rsid w:val="008E738C"/>
    <w:rsid w:val="008F651F"/>
    <w:rsid w:val="008F7AFD"/>
    <w:rsid w:val="00A60308"/>
    <w:rsid w:val="00B34275"/>
    <w:rsid w:val="00D576B4"/>
    <w:rsid w:val="00DB6538"/>
    <w:rsid w:val="00DC6F07"/>
    <w:rsid w:val="00DF2857"/>
    <w:rsid w:val="00E31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E0EE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14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72FA9-ABC3-0A4E-91AE-A36D475D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646</Words>
  <Characters>3685</Characters>
  <Application>Microsoft Macintosh Word</Application>
  <DocSecurity>0</DocSecurity>
  <Lines>30</Lines>
  <Paragraphs>8</Paragraphs>
  <ScaleCrop>false</ScaleCrop>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BARTUSKA</dc:creator>
  <cp:keywords/>
  <dc:description/>
  <cp:lastModifiedBy>JAN BARTUSKA</cp:lastModifiedBy>
  <cp:revision>7</cp:revision>
  <dcterms:created xsi:type="dcterms:W3CDTF">2015-04-15T02:17:00Z</dcterms:created>
  <dcterms:modified xsi:type="dcterms:W3CDTF">2015-05-03T19:34:00Z</dcterms:modified>
</cp:coreProperties>
</file>