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45" w:rsidRPr="00495A01" w:rsidRDefault="00693AD9" w:rsidP="00693AD9">
      <w:pPr>
        <w:jc w:val="center"/>
        <w:rPr>
          <w:rFonts w:ascii="Arial" w:hAnsi="Arial" w:cs="Arial"/>
          <w:b/>
        </w:rPr>
      </w:pPr>
      <w:r w:rsidRPr="00495A01">
        <w:rPr>
          <w:rFonts w:ascii="Arial" w:hAnsi="Arial" w:cs="Arial"/>
          <w:b/>
        </w:rPr>
        <w:t>CANP—Sacramento Chapter Meeting</w:t>
      </w:r>
    </w:p>
    <w:p w:rsidR="00693AD9" w:rsidRPr="00495A01" w:rsidRDefault="00693AD9" w:rsidP="00693AD9">
      <w:pPr>
        <w:jc w:val="center"/>
        <w:rPr>
          <w:rFonts w:ascii="Arial" w:hAnsi="Arial" w:cs="Arial"/>
          <w:b/>
        </w:rPr>
      </w:pPr>
      <w:r w:rsidRPr="00495A01">
        <w:rPr>
          <w:rFonts w:ascii="Arial" w:hAnsi="Arial" w:cs="Arial"/>
          <w:b/>
        </w:rPr>
        <w:t>January 12, 2016</w:t>
      </w:r>
    </w:p>
    <w:p w:rsidR="00891A3F" w:rsidRPr="00495A01" w:rsidRDefault="00891A3F" w:rsidP="00693AD9">
      <w:pPr>
        <w:jc w:val="center"/>
        <w:rPr>
          <w:rFonts w:ascii="Arial" w:hAnsi="Arial" w:cs="Arial"/>
          <w:b/>
        </w:rPr>
      </w:pPr>
      <w:r w:rsidRPr="00495A01">
        <w:rPr>
          <w:rFonts w:ascii="Arial" w:hAnsi="Arial" w:cs="Arial"/>
          <w:b/>
        </w:rPr>
        <w:t>Kadee Thomspon, MD</w:t>
      </w:r>
    </w:p>
    <w:p w:rsidR="00891A3F" w:rsidRPr="00495A01" w:rsidRDefault="00891A3F" w:rsidP="00693AD9">
      <w:pPr>
        <w:jc w:val="center"/>
        <w:rPr>
          <w:rFonts w:ascii="Arial" w:hAnsi="Arial" w:cs="Arial"/>
          <w:b/>
        </w:rPr>
      </w:pPr>
      <w:r w:rsidRPr="00495A01">
        <w:rPr>
          <w:rFonts w:ascii="Arial" w:hAnsi="Arial" w:cs="Arial"/>
          <w:b/>
        </w:rPr>
        <w:t>Sutter Medical Center, Sacramento</w:t>
      </w:r>
    </w:p>
    <w:p w:rsidR="00693AD9" w:rsidRPr="00495A01" w:rsidRDefault="00693AD9" w:rsidP="00693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495A01">
        <w:rPr>
          <w:rFonts w:ascii="Arial" w:hAnsi="Arial" w:cs="Arial"/>
        </w:rPr>
        <w:t>a</w:t>
      </w:r>
      <w:r w:rsidR="0023662A" w:rsidRPr="00495A01">
        <w:rPr>
          <w:rFonts w:ascii="Arial" w:hAnsi="Arial" w:cs="Arial"/>
        </w:rPr>
        <w:t>. W</w:t>
      </w:r>
      <w:r w:rsidRPr="00495A01">
        <w:rPr>
          <w:rFonts w:ascii="Arial" w:hAnsi="Arial" w:cs="Arial"/>
        </w:rPr>
        <w:t>elcome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b. Introduce BOD members present</w:t>
      </w:r>
    </w:p>
    <w:p w:rsidR="0023662A" w:rsidRPr="00495A01" w:rsidRDefault="0023662A" w:rsidP="00693AD9">
      <w:pPr>
        <w:pStyle w:val="ListParagraph"/>
        <w:ind w:left="1080"/>
        <w:rPr>
          <w:rFonts w:ascii="Arial" w:hAnsi="Arial" w:cs="Arial"/>
        </w:rPr>
      </w:pP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Denise </w:t>
      </w:r>
      <w:r w:rsidR="00891A3F" w:rsidRPr="00495A01">
        <w:rPr>
          <w:rFonts w:ascii="Arial" w:hAnsi="Arial" w:cs="Arial"/>
        </w:rPr>
        <w:t>Gonitz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Lisa Buckwalter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Suetfei Won 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Gina Anderson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Theresa Clayton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Anjali Sharma</w:t>
      </w:r>
    </w:p>
    <w:p w:rsidR="00693AD9" w:rsidRPr="00495A01" w:rsidRDefault="00693AD9" w:rsidP="00693AD9">
      <w:pPr>
        <w:pStyle w:val="ListParagraph"/>
        <w:ind w:left="1080"/>
        <w:rPr>
          <w:rFonts w:ascii="Arial" w:hAnsi="Arial" w:cs="Arial"/>
        </w:rPr>
      </w:pPr>
    </w:p>
    <w:p w:rsidR="00693AD9" w:rsidRPr="00495A01" w:rsidRDefault="00693AD9" w:rsidP="00693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Old Business</w:t>
      </w:r>
    </w:p>
    <w:p w:rsidR="00693AD9" w:rsidRPr="00495A01" w:rsidRDefault="00693AD9" w:rsidP="00693A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CANP Conference March 17-20</w:t>
      </w:r>
      <w:r w:rsidRPr="00495A01">
        <w:rPr>
          <w:rFonts w:ascii="Arial" w:hAnsi="Arial" w:cs="Arial"/>
          <w:vertAlign w:val="superscript"/>
        </w:rPr>
        <w:t>th</w:t>
      </w:r>
      <w:r w:rsidRPr="00495A01">
        <w:rPr>
          <w:rFonts w:ascii="Arial" w:hAnsi="Arial" w:cs="Arial"/>
        </w:rPr>
        <w:t xml:space="preserve"> 2016</w:t>
      </w:r>
    </w:p>
    <w:p w:rsidR="00693AD9" w:rsidRPr="00495A01" w:rsidRDefault="00693AD9" w:rsidP="00693AD9">
      <w:pPr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>This is a great opportunity to network.  Sign up at website.  Well put together courses and workshops.</w:t>
      </w:r>
    </w:p>
    <w:p w:rsidR="0023662A" w:rsidRPr="00495A01" w:rsidRDefault="0023662A" w:rsidP="0023662A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693AD9" w:rsidRPr="00495A01" w:rsidRDefault="00693AD9" w:rsidP="00693A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HOD/Lobby Days May 23-24, 2016</w:t>
      </w:r>
    </w:p>
    <w:p w:rsidR="00693AD9" w:rsidRPr="00495A01" w:rsidRDefault="00693AD9" w:rsidP="00693AD9">
      <w:pPr>
        <w:pStyle w:val="ListParagraph"/>
        <w:ind w:left="1440"/>
        <w:rPr>
          <w:rFonts w:ascii="Arial" w:hAnsi="Arial" w:cs="Arial"/>
        </w:rPr>
      </w:pPr>
      <w:r w:rsidRPr="00495A01">
        <w:rPr>
          <w:rFonts w:ascii="Arial" w:hAnsi="Arial" w:cs="Arial"/>
        </w:rPr>
        <w:t>Ho</w:t>
      </w:r>
      <w:r w:rsidR="0023662A" w:rsidRPr="00495A01">
        <w:rPr>
          <w:rFonts w:ascii="Arial" w:hAnsi="Arial" w:cs="Arial"/>
        </w:rPr>
        <w:t>use of Delegates: May 24, 2016.  There is a nominal fee to attend. Will take place at the Capital.</w:t>
      </w:r>
    </w:p>
    <w:p w:rsidR="00693AD9" w:rsidRPr="00495A01" w:rsidRDefault="0023662A" w:rsidP="00693A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CANP awards nominations.</w:t>
      </w:r>
    </w:p>
    <w:p w:rsidR="0023662A" w:rsidRPr="00495A01" w:rsidRDefault="00693AD9" w:rsidP="00693AD9">
      <w:pPr>
        <w:pStyle w:val="ListParagraph"/>
        <w:ind w:left="1440"/>
        <w:rPr>
          <w:rFonts w:ascii="Arial" w:hAnsi="Arial" w:cs="Arial"/>
        </w:rPr>
      </w:pPr>
      <w:r w:rsidRPr="00495A01">
        <w:rPr>
          <w:rFonts w:ascii="Arial" w:hAnsi="Arial" w:cs="Arial"/>
        </w:rPr>
        <w:t>N</w:t>
      </w:r>
      <w:r w:rsidR="0023662A" w:rsidRPr="00495A01">
        <w:rPr>
          <w:rFonts w:ascii="Arial" w:hAnsi="Arial" w:cs="Arial"/>
        </w:rPr>
        <w:t>ominations are fast approaching, with a due date of 1/29/2016.</w:t>
      </w:r>
      <w:r w:rsidRPr="00495A01">
        <w:rPr>
          <w:rFonts w:ascii="Arial" w:hAnsi="Arial" w:cs="Arial"/>
        </w:rPr>
        <w:t xml:space="preserve">  You can nominate </w:t>
      </w:r>
    </w:p>
    <w:p w:rsidR="00693AD9" w:rsidRPr="00495A01" w:rsidRDefault="0023662A" w:rsidP="00693AD9">
      <w:pPr>
        <w:pStyle w:val="ListParagraph"/>
        <w:ind w:left="1440"/>
        <w:rPr>
          <w:rFonts w:ascii="Arial" w:hAnsi="Arial" w:cs="Arial"/>
        </w:rPr>
      </w:pPr>
      <w:r w:rsidRPr="00495A01">
        <w:rPr>
          <w:rFonts w:ascii="Arial" w:hAnsi="Arial" w:cs="Arial"/>
        </w:rPr>
        <w:t>1). CANP current/active, and 2), one inactive member or non-member.</w:t>
      </w:r>
    </w:p>
    <w:p w:rsidR="0023662A" w:rsidRPr="00495A01" w:rsidRDefault="0023662A" w:rsidP="0023662A">
      <w:pPr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IV. </w:t>
      </w:r>
      <w:r w:rsidRPr="00495A01">
        <w:rPr>
          <w:rFonts w:ascii="Arial" w:hAnsi="Arial" w:cs="Arial"/>
        </w:rPr>
        <w:tab/>
        <w:t>New Business</w:t>
      </w:r>
    </w:p>
    <w:p w:rsidR="0023662A" w:rsidRPr="00495A01" w:rsidRDefault="0023662A" w:rsidP="002366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Student mixer January 17, 2016</w:t>
      </w:r>
    </w:p>
    <w:p w:rsidR="0023662A" w:rsidRPr="00495A01" w:rsidRDefault="0023662A" w:rsidP="0023662A">
      <w:pPr>
        <w:pStyle w:val="ListParagraph"/>
        <w:ind w:left="1080"/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The goal is to get students involved with CANP Sacramento Chapter.  There are approximately 20 students registered.  </w:t>
      </w:r>
    </w:p>
    <w:p w:rsidR="0023662A" w:rsidRPr="00495A01" w:rsidRDefault="0023662A" w:rsidP="0023662A">
      <w:pPr>
        <w:pStyle w:val="ListParagraph"/>
        <w:ind w:left="1080"/>
        <w:rPr>
          <w:rFonts w:ascii="Arial" w:hAnsi="Arial" w:cs="Arial"/>
        </w:rPr>
      </w:pPr>
    </w:p>
    <w:p w:rsidR="0023662A" w:rsidRPr="00495A01" w:rsidRDefault="0023662A" w:rsidP="002366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Committee Reports:</w:t>
      </w:r>
    </w:p>
    <w:p w:rsidR="0023662A" w:rsidRPr="00495A01" w:rsidRDefault="0023662A" w:rsidP="00693AD9">
      <w:pPr>
        <w:pStyle w:val="ListParagraph"/>
        <w:ind w:left="1440"/>
        <w:rPr>
          <w:rFonts w:ascii="Arial" w:hAnsi="Arial" w:cs="Arial"/>
        </w:rPr>
      </w:pPr>
    </w:p>
    <w:p w:rsidR="0023662A" w:rsidRPr="00495A01" w:rsidRDefault="0023662A" w:rsidP="002366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Finance—Suetfei:  Checking: $13,394.20</w:t>
      </w:r>
    </w:p>
    <w:p w:rsidR="0023662A" w:rsidRPr="00495A01" w:rsidRDefault="0023662A" w:rsidP="0023662A">
      <w:pPr>
        <w:pStyle w:val="ListParagraph"/>
        <w:ind w:left="2880"/>
        <w:rPr>
          <w:rFonts w:ascii="Arial" w:hAnsi="Arial" w:cs="Arial"/>
        </w:rPr>
      </w:pPr>
      <w:r w:rsidRPr="00495A01">
        <w:rPr>
          <w:rFonts w:ascii="Arial" w:hAnsi="Arial" w:cs="Arial"/>
        </w:rPr>
        <w:t>Savings: $4,094.91</w:t>
      </w:r>
      <w:r w:rsidR="00891A3F" w:rsidRPr="00495A01">
        <w:rPr>
          <w:rFonts w:ascii="Arial" w:hAnsi="Arial" w:cs="Arial"/>
        </w:rPr>
        <w:t>41</w:t>
      </w:r>
    </w:p>
    <w:p w:rsidR="00891A3F" w:rsidRPr="00495A01" w:rsidRDefault="00891A3F" w:rsidP="0023662A">
      <w:pPr>
        <w:pStyle w:val="ListParagraph"/>
        <w:ind w:left="2880"/>
        <w:rPr>
          <w:rFonts w:ascii="Arial" w:hAnsi="Arial" w:cs="Arial"/>
        </w:rPr>
      </w:pPr>
    </w:p>
    <w:p w:rsidR="00891A3F" w:rsidRPr="00495A01" w:rsidRDefault="00891A3F" w:rsidP="0023662A">
      <w:pPr>
        <w:pStyle w:val="ListParagraph"/>
        <w:ind w:left="2880"/>
        <w:rPr>
          <w:rFonts w:ascii="Arial" w:hAnsi="Arial" w:cs="Arial"/>
        </w:rPr>
      </w:pPr>
    </w:p>
    <w:p w:rsidR="0023662A" w:rsidRPr="00495A01" w:rsidRDefault="0023662A" w:rsidP="002366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Membership—Ami</w:t>
      </w:r>
    </w:p>
    <w:p w:rsidR="0023662A" w:rsidRPr="00495A01" w:rsidRDefault="0023662A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>New members: 28</w:t>
      </w:r>
    </w:p>
    <w:p w:rsidR="0023662A" w:rsidRPr="00495A01" w:rsidRDefault="0023662A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lastRenderedPageBreak/>
        <w:t>Active members: 250</w:t>
      </w:r>
    </w:p>
    <w:p w:rsidR="0023662A" w:rsidRPr="00495A01" w:rsidRDefault="005A6F42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>1</w:t>
      </w:r>
      <w:r w:rsidRPr="00495A01">
        <w:rPr>
          <w:rFonts w:ascii="Arial" w:hAnsi="Arial" w:cs="Arial"/>
          <w:vertAlign w:val="superscript"/>
        </w:rPr>
        <w:t>st</w:t>
      </w:r>
      <w:r w:rsidRPr="00495A01">
        <w:rPr>
          <w:rFonts w:ascii="Arial" w:hAnsi="Arial" w:cs="Arial"/>
        </w:rPr>
        <w:t xml:space="preserve"> year students: 19</w:t>
      </w:r>
    </w:p>
    <w:p w:rsidR="005A6F42" w:rsidRPr="00495A01" w:rsidRDefault="005A6F42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>2</w:t>
      </w:r>
      <w:r w:rsidRPr="00495A01">
        <w:rPr>
          <w:rFonts w:ascii="Arial" w:hAnsi="Arial" w:cs="Arial"/>
          <w:vertAlign w:val="superscript"/>
        </w:rPr>
        <w:t>nd</w:t>
      </w:r>
      <w:r w:rsidRPr="00495A01">
        <w:rPr>
          <w:rFonts w:ascii="Arial" w:hAnsi="Arial" w:cs="Arial"/>
        </w:rPr>
        <w:t xml:space="preserve"> year students: 24</w:t>
      </w:r>
    </w:p>
    <w:p w:rsidR="005A6F42" w:rsidRPr="00495A01" w:rsidRDefault="005A6F42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>Suspended members: 9</w:t>
      </w:r>
    </w:p>
    <w:p w:rsidR="005A6F42" w:rsidRPr="00495A01" w:rsidRDefault="005A6F42" w:rsidP="0023662A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>Expired members: 751</w:t>
      </w:r>
    </w:p>
    <w:p w:rsidR="005A6F42" w:rsidRPr="00495A01" w:rsidRDefault="005A6F42" w:rsidP="0023662A">
      <w:pPr>
        <w:pStyle w:val="ListParagraph"/>
        <w:ind w:left="1170"/>
        <w:rPr>
          <w:rFonts w:ascii="Arial" w:hAnsi="Arial" w:cs="Arial"/>
        </w:rPr>
      </w:pPr>
    </w:p>
    <w:p w:rsidR="005A6F42" w:rsidRPr="00495A01" w:rsidRDefault="005A6F42" w:rsidP="005A6F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Education—Evelyn (not present) all meetings are scheduled.</w:t>
      </w:r>
    </w:p>
    <w:p w:rsidR="005A6F42" w:rsidRPr="00495A01" w:rsidRDefault="005A6F42" w:rsidP="005A6F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Legislative advocacy—Pam (not present, Gina Anderson reporting): There is no movement on NP independently signing.</w:t>
      </w:r>
    </w:p>
    <w:p w:rsidR="00891A3F" w:rsidRPr="00495A01" w:rsidRDefault="005A6F42" w:rsidP="005A6F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Marking &amp; Communications—Michelle (not present)</w:t>
      </w:r>
      <w:r w:rsidR="00891A3F" w:rsidRPr="00495A01">
        <w:rPr>
          <w:rFonts w:ascii="Arial" w:hAnsi="Arial" w:cs="Arial"/>
        </w:rPr>
        <w:t>,  Virginia</w:t>
      </w:r>
    </w:p>
    <w:p w:rsidR="00891A3F" w:rsidRPr="00495A01" w:rsidRDefault="00891A3F" w:rsidP="00891A3F">
      <w:pPr>
        <w:pStyle w:val="ListParagraph"/>
        <w:ind w:left="1170"/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Spring event is the same as last year: Wounded Veteran’s Run.  This will take place on May 30, 2016 in Folsom.  There is be more information on how to be a team.  The beneficiary is to be determined.  Race will start at different times. </w:t>
      </w:r>
    </w:p>
    <w:p w:rsidR="005A6F42" w:rsidRPr="00495A01" w:rsidRDefault="005A6F42" w:rsidP="005A6F4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 xml:space="preserve"> Scholarships—Theresa: </w:t>
      </w:r>
      <w:r w:rsidR="00891A3F" w:rsidRPr="00495A01">
        <w:rPr>
          <w:rFonts w:ascii="Arial" w:hAnsi="Arial" w:cs="Arial"/>
        </w:rPr>
        <w:t xml:space="preserve"> No report</w:t>
      </w:r>
    </w:p>
    <w:p w:rsidR="00891A3F" w:rsidRPr="00495A01" w:rsidRDefault="00891A3F" w:rsidP="00891A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Student Representative: Gina: see above</w:t>
      </w:r>
    </w:p>
    <w:p w:rsidR="00891A3F" w:rsidRPr="00495A01" w:rsidRDefault="00891A3F" w:rsidP="00891A3F">
      <w:pPr>
        <w:rPr>
          <w:rFonts w:ascii="Arial" w:hAnsi="Arial" w:cs="Arial"/>
        </w:rPr>
      </w:pPr>
      <w:r w:rsidRPr="00495A01">
        <w:rPr>
          <w:rFonts w:ascii="Arial" w:hAnsi="Arial" w:cs="Arial"/>
        </w:rPr>
        <w:t>VI:  Checklist/Wrap</w:t>
      </w:r>
    </w:p>
    <w:p w:rsidR="00891A3F" w:rsidRPr="00495A01" w:rsidRDefault="00891A3F" w:rsidP="00891A3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Dinner meeting—February 9, 2016</w:t>
      </w:r>
    </w:p>
    <w:p w:rsidR="00891A3F" w:rsidRPr="00495A01" w:rsidRDefault="00891A3F" w:rsidP="00891A3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5A01">
        <w:rPr>
          <w:rFonts w:ascii="Arial" w:hAnsi="Arial" w:cs="Arial"/>
        </w:rPr>
        <w:t>Next BOD meeting—February 6, 2016</w:t>
      </w:r>
    </w:p>
    <w:p w:rsidR="0023662A" w:rsidRPr="00495A01" w:rsidRDefault="0023662A" w:rsidP="00891A3F">
      <w:pPr>
        <w:rPr>
          <w:rFonts w:ascii="Arial" w:hAnsi="Arial" w:cs="Arial"/>
        </w:rPr>
      </w:pPr>
    </w:p>
    <w:sectPr w:rsidR="0023662A" w:rsidRPr="00495A01" w:rsidSect="009A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D67"/>
    <w:multiLevelType w:val="hybridMultilevel"/>
    <w:tmpl w:val="25D48180"/>
    <w:lvl w:ilvl="0" w:tplc="E7B231F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37C7AEC"/>
    <w:multiLevelType w:val="hybridMultilevel"/>
    <w:tmpl w:val="85268866"/>
    <w:lvl w:ilvl="0" w:tplc="C03E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C50"/>
    <w:multiLevelType w:val="hybridMultilevel"/>
    <w:tmpl w:val="F9B2AA18"/>
    <w:lvl w:ilvl="0" w:tplc="8D624ED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D383B"/>
    <w:multiLevelType w:val="hybridMultilevel"/>
    <w:tmpl w:val="DFA8BD00"/>
    <w:lvl w:ilvl="0" w:tplc="2F04030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F7004C8"/>
    <w:multiLevelType w:val="hybridMultilevel"/>
    <w:tmpl w:val="CC3255EE"/>
    <w:lvl w:ilvl="0" w:tplc="A68E2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B5D09"/>
    <w:multiLevelType w:val="hybridMultilevel"/>
    <w:tmpl w:val="4F526A7E"/>
    <w:lvl w:ilvl="0" w:tplc="4CD04A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D9"/>
    <w:rsid w:val="0023662A"/>
    <w:rsid w:val="00495A01"/>
    <w:rsid w:val="005A6F42"/>
    <w:rsid w:val="00693AD9"/>
    <w:rsid w:val="00891A3F"/>
    <w:rsid w:val="009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Sharma</dc:creator>
  <cp:lastModifiedBy>Anjali X. Sharma</cp:lastModifiedBy>
  <cp:revision>2</cp:revision>
  <dcterms:created xsi:type="dcterms:W3CDTF">2016-07-17T16:30:00Z</dcterms:created>
  <dcterms:modified xsi:type="dcterms:W3CDTF">2016-07-17T16:30:00Z</dcterms:modified>
</cp:coreProperties>
</file>